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2EA32" w14:textId="77777777" w:rsidR="000F7319" w:rsidRDefault="000F7319" w:rsidP="000F7319">
      <w:pPr>
        <w:pStyle w:val="BodyText"/>
        <w:jc w:val="center"/>
        <w:rPr>
          <w:b/>
        </w:rPr>
      </w:pPr>
      <w:r>
        <w:rPr>
          <w:b/>
        </w:rPr>
        <w:t xml:space="preserve">Grading Rubric for Mental Health Writing Assignment </w:t>
      </w:r>
    </w:p>
    <w:p w14:paraId="356F246E" w14:textId="77777777" w:rsidR="000F7319" w:rsidRDefault="000F7319" w:rsidP="000F7319">
      <w:pPr>
        <w:pStyle w:val="BodyText"/>
      </w:pPr>
    </w:p>
    <w:p w14:paraId="03D56682" w14:textId="77777777" w:rsidR="000F7319" w:rsidRDefault="000F7319" w:rsidP="000F7319">
      <w:pPr>
        <w:pStyle w:val="BodyText"/>
      </w:pPr>
    </w:p>
    <w:tbl>
      <w:tblPr>
        <w:tblW w:w="1057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2070"/>
        <w:gridCol w:w="2160"/>
        <w:gridCol w:w="1847"/>
      </w:tblGrid>
      <w:tr w:rsidR="000F7319" w14:paraId="1D90E679" w14:textId="77777777" w:rsidTr="006646C6">
        <w:tc>
          <w:tcPr>
            <w:tcW w:w="2340" w:type="dxa"/>
            <w:tcBorders>
              <w:top w:val="single" w:sz="4" w:space="0" w:color="auto"/>
              <w:left w:val="single" w:sz="4" w:space="0" w:color="auto"/>
              <w:bottom w:val="single" w:sz="4" w:space="0" w:color="auto"/>
              <w:right w:val="single" w:sz="4" w:space="0" w:color="auto"/>
            </w:tcBorders>
          </w:tcPr>
          <w:p w14:paraId="2CCA34D6" w14:textId="77777777" w:rsidR="000F7319" w:rsidRDefault="000F7319" w:rsidP="00B66C8F"/>
        </w:tc>
        <w:tc>
          <w:tcPr>
            <w:tcW w:w="2160" w:type="dxa"/>
            <w:tcBorders>
              <w:top w:val="single" w:sz="4" w:space="0" w:color="auto"/>
              <w:left w:val="single" w:sz="4" w:space="0" w:color="auto"/>
              <w:bottom w:val="single" w:sz="4" w:space="0" w:color="auto"/>
              <w:right w:val="single" w:sz="4" w:space="0" w:color="auto"/>
            </w:tcBorders>
          </w:tcPr>
          <w:p w14:paraId="6459C4A4" w14:textId="77777777" w:rsidR="000F7319" w:rsidRDefault="000F7319" w:rsidP="00B66C8F">
            <w:pPr>
              <w:jc w:val="center"/>
              <w:rPr>
                <w:b/>
              </w:rPr>
            </w:pPr>
            <w:r>
              <w:rPr>
                <w:b/>
              </w:rPr>
              <w:t>(5) Points</w:t>
            </w:r>
          </w:p>
        </w:tc>
        <w:tc>
          <w:tcPr>
            <w:tcW w:w="2070" w:type="dxa"/>
            <w:tcBorders>
              <w:top w:val="single" w:sz="4" w:space="0" w:color="auto"/>
              <w:left w:val="single" w:sz="4" w:space="0" w:color="auto"/>
              <w:bottom w:val="single" w:sz="4" w:space="0" w:color="auto"/>
              <w:right w:val="single" w:sz="4" w:space="0" w:color="auto"/>
            </w:tcBorders>
          </w:tcPr>
          <w:p w14:paraId="62D9ABAE" w14:textId="77777777" w:rsidR="000F7319" w:rsidRDefault="000F7319" w:rsidP="00B66C8F">
            <w:pPr>
              <w:jc w:val="center"/>
              <w:rPr>
                <w:b/>
              </w:rPr>
            </w:pPr>
            <w:r>
              <w:rPr>
                <w:b/>
              </w:rPr>
              <w:t>(4) Points</w:t>
            </w:r>
          </w:p>
        </w:tc>
        <w:tc>
          <w:tcPr>
            <w:tcW w:w="2160" w:type="dxa"/>
            <w:tcBorders>
              <w:top w:val="single" w:sz="4" w:space="0" w:color="auto"/>
              <w:left w:val="single" w:sz="4" w:space="0" w:color="auto"/>
              <w:bottom w:val="single" w:sz="4" w:space="0" w:color="auto"/>
              <w:right w:val="single" w:sz="4" w:space="0" w:color="auto"/>
            </w:tcBorders>
          </w:tcPr>
          <w:p w14:paraId="539C25D3" w14:textId="77777777" w:rsidR="000F7319" w:rsidRDefault="000F7319" w:rsidP="00B66C8F">
            <w:pPr>
              <w:rPr>
                <w:b/>
              </w:rPr>
            </w:pPr>
            <w:r>
              <w:rPr>
                <w:b/>
              </w:rPr>
              <w:t xml:space="preserve">        (3/2) Points</w:t>
            </w:r>
          </w:p>
        </w:tc>
        <w:tc>
          <w:tcPr>
            <w:tcW w:w="1847" w:type="dxa"/>
            <w:tcBorders>
              <w:top w:val="single" w:sz="4" w:space="0" w:color="auto"/>
              <w:left w:val="single" w:sz="4" w:space="0" w:color="auto"/>
              <w:bottom w:val="single" w:sz="4" w:space="0" w:color="auto"/>
              <w:right w:val="single" w:sz="4" w:space="0" w:color="auto"/>
            </w:tcBorders>
          </w:tcPr>
          <w:p w14:paraId="2863F3E8" w14:textId="77777777" w:rsidR="000F7319" w:rsidRDefault="000F7319" w:rsidP="00B66C8F">
            <w:r>
              <w:t xml:space="preserve">     </w:t>
            </w:r>
            <w:r>
              <w:rPr>
                <w:b/>
              </w:rPr>
              <w:t xml:space="preserve"> (1/0) Points</w:t>
            </w:r>
          </w:p>
        </w:tc>
      </w:tr>
      <w:tr w:rsidR="000F7319" w14:paraId="2DB31B0E" w14:textId="77777777" w:rsidTr="006646C6">
        <w:trPr>
          <w:trHeight w:val="971"/>
        </w:trPr>
        <w:tc>
          <w:tcPr>
            <w:tcW w:w="2340" w:type="dxa"/>
            <w:tcBorders>
              <w:top w:val="single" w:sz="4" w:space="0" w:color="auto"/>
              <w:left w:val="single" w:sz="4" w:space="0" w:color="auto"/>
              <w:bottom w:val="single" w:sz="4" w:space="0" w:color="auto"/>
              <w:right w:val="single" w:sz="4" w:space="0" w:color="auto"/>
            </w:tcBorders>
          </w:tcPr>
          <w:p w14:paraId="5AE6659B" w14:textId="77777777" w:rsidR="000F7319" w:rsidRDefault="000F7319" w:rsidP="00B66C8F">
            <w:pPr>
              <w:rPr>
                <w:b/>
              </w:rPr>
            </w:pPr>
            <w:r>
              <w:rPr>
                <w:b/>
              </w:rPr>
              <w:t>Main idea</w:t>
            </w:r>
          </w:p>
        </w:tc>
        <w:tc>
          <w:tcPr>
            <w:tcW w:w="2160" w:type="dxa"/>
            <w:tcBorders>
              <w:top w:val="single" w:sz="4" w:space="0" w:color="auto"/>
              <w:left w:val="single" w:sz="4" w:space="0" w:color="auto"/>
              <w:bottom w:val="single" w:sz="4" w:space="0" w:color="auto"/>
              <w:right w:val="single" w:sz="4" w:space="0" w:color="auto"/>
            </w:tcBorders>
          </w:tcPr>
          <w:p w14:paraId="53D4C73F" w14:textId="77777777" w:rsidR="000F7319" w:rsidRDefault="000F7319" w:rsidP="00B66C8F">
            <w:r>
              <w:t>Clearly presents a main idea and supports it throughout the paper.</w:t>
            </w:r>
          </w:p>
        </w:tc>
        <w:tc>
          <w:tcPr>
            <w:tcW w:w="2070" w:type="dxa"/>
            <w:tcBorders>
              <w:top w:val="single" w:sz="4" w:space="0" w:color="auto"/>
              <w:left w:val="single" w:sz="4" w:space="0" w:color="auto"/>
              <w:bottom w:val="single" w:sz="4" w:space="0" w:color="auto"/>
              <w:right w:val="single" w:sz="4" w:space="0" w:color="auto"/>
            </w:tcBorders>
          </w:tcPr>
          <w:p w14:paraId="24EC90DB" w14:textId="77777777" w:rsidR="000F7319" w:rsidRDefault="000F7319" w:rsidP="00B66C8F">
            <w:r>
              <w:t>There is a main idea supported throughout most of the paper.</w:t>
            </w:r>
          </w:p>
        </w:tc>
        <w:tc>
          <w:tcPr>
            <w:tcW w:w="2160" w:type="dxa"/>
            <w:tcBorders>
              <w:top w:val="single" w:sz="4" w:space="0" w:color="auto"/>
              <w:left w:val="single" w:sz="4" w:space="0" w:color="auto"/>
              <w:bottom w:val="single" w:sz="4" w:space="0" w:color="auto"/>
              <w:right w:val="single" w:sz="4" w:space="0" w:color="auto"/>
            </w:tcBorders>
          </w:tcPr>
          <w:p w14:paraId="227DFAA7" w14:textId="77777777" w:rsidR="000F7319" w:rsidRDefault="000F7319" w:rsidP="00B66C8F">
            <w:r>
              <w:t>Vague sense of a main idea, weakly supported throughout the paper.</w:t>
            </w:r>
          </w:p>
        </w:tc>
        <w:tc>
          <w:tcPr>
            <w:tcW w:w="1847" w:type="dxa"/>
            <w:tcBorders>
              <w:top w:val="single" w:sz="4" w:space="0" w:color="auto"/>
              <w:left w:val="single" w:sz="4" w:space="0" w:color="auto"/>
              <w:bottom w:val="single" w:sz="4" w:space="0" w:color="auto"/>
              <w:right w:val="single" w:sz="4" w:space="0" w:color="auto"/>
            </w:tcBorders>
          </w:tcPr>
          <w:p w14:paraId="56058B05" w14:textId="77777777" w:rsidR="000F7319" w:rsidRDefault="000F7319" w:rsidP="00B66C8F">
            <w:r>
              <w:t>No main idea</w:t>
            </w:r>
          </w:p>
        </w:tc>
      </w:tr>
      <w:tr w:rsidR="000F7319" w14:paraId="3838F5BF" w14:textId="77777777" w:rsidTr="006646C6">
        <w:tc>
          <w:tcPr>
            <w:tcW w:w="2340" w:type="dxa"/>
            <w:tcBorders>
              <w:top w:val="single" w:sz="4" w:space="0" w:color="auto"/>
              <w:left w:val="single" w:sz="4" w:space="0" w:color="auto"/>
              <w:bottom w:val="single" w:sz="4" w:space="0" w:color="auto"/>
              <w:right w:val="single" w:sz="4" w:space="0" w:color="auto"/>
            </w:tcBorders>
          </w:tcPr>
          <w:p w14:paraId="4B21B290" w14:textId="77777777" w:rsidR="000F7319" w:rsidRDefault="000F7319" w:rsidP="00B66C8F">
            <w:r>
              <w:rPr>
                <w:b/>
              </w:rPr>
              <w:t>Organization</w:t>
            </w:r>
            <w:r>
              <w:t>: Overall</w:t>
            </w:r>
          </w:p>
        </w:tc>
        <w:tc>
          <w:tcPr>
            <w:tcW w:w="2160" w:type="dxa"/>
            <w:tcBorders>
              <w:top w:val="single" w:sz="4" w:space="0" w:color="auto"/>
              <w:left w:val="single" w:sz="4" w:space="0" w:color="auto"/>
              <w:bottom w:val="single" w:sz="4" w:space="0" w:color="auto"/>
              <w:right w:val="single" w:sz="4" w:space="0" w:color="auto"/>
            </w:tcBorders>
          </w:tcPr>
          <w:p w14:paraId="66CC2D47" w14:textId="77777777" w:rsidR="000F7319" w:rsidRDefault="000F7319" w:rsidP="00B66C8F">
            <w:r>
              <w:t xml:space="preserve">Well-planned and well-thought out. Includes title, introduction, statement of main idea, </w:t>
            </w:r>
            <w:proofErr w:type="gramStart"/>
            <w:r>
              <w:t>transitions</w:t>
            </w:r>
            <w:proofErr w:type="gramEnd"/>
            <w:r>
              <w:t xml:space="preserve"> and conclusion. 4 pages long.</w:t>
            </w:r>
          </w:p>
        </w:tc>
        <w:tc>
          <w:tcPr>
            <w:tcW w:w="2070" w:type="dxa"/>
            <w:tcBorders>
              <w:top w:val="single" w:sz="4" w:space="0" w:color="auto"/>
              <w:left w:val="single" w:sz="4" w:space="0" w:color="auto"/>
              <w:bottom w:val="single" w:sz="4" w:space="0" w:color="auto"/>
              <w:right w:val="single" w:sz="4" w:space="0" w:color="auto"/>
            </w:tcBorders>
          </w:tcPr>
          <w:p w14:paraId="41F1FD5F" w14:textId="77777777" w:rsidR="000F7319" w:rsidRDefault="000F7319" w:rsidP="00B66C8F">
            <w:proofErr w:type="gramStart"/>
            <w:r>
              <w:t>Good overall organization,</w:t>
            </w:r>
            <w:proofErr w:type="gramEnd"/>
            <w:r>
              <w:t xml:space="preserve"> includes the main organizational tools. 3.5- 3 pages long.</w:t>
            </w:r>
          </w:p>
        </w:tc>
        <w:tc>
          <w:tcPr>
            <w:tcW w:w="2160" w:type="dxa"/>
            <w:tcBorders>
              <w:top w:val="single" w:sz="4" w:space="0" w:color="auto"/>
              <w:left w:val="single" w:sz="4" w:space="0" w:color="auto"/>
              <w:bottom w:val="single" w:sz="4" w:space="0" w:color="auto"/>
              <w:right w:val="single" w:sz="4" w:space="0" w:color="auto"/>
            </w:tcBorders>
          </w:tcPr>
          <w:p w14:paraId="7B91F3A9" w14:textId="77777777" w:rsidR="000F7319" w:rsidRDefault="000F7319" w:rsidP="00B66C8F">
            <w:r>
              <w:t>There is a sense of organization, although some of the organizational tools are used weakly or missing. 2- 2.5 pages long.</w:t>
            </w:r>
          </w:p>
        </w:tc>
        <w:tc>
          <w:tcPr>
            <w:tcW w:w="1847" w:type="dxa"/>
            <w:tcBorders>
              <w:top w:val="single" w:sz="4" w:space="0" w:color="auto"/>
              <w:left w:val="single" w:sz="4" w:space="0" w:color="auto"/>
              <w:bottom w:val="single" w:sz="4" w:space="0" w:color="auto"/>
              <w:right w:val="single" w:sz="4" w:space="0" w:color="auto"/>
            </w:tcBorders>
          </w:tcPr>
          <w:p w14:paraId="293D858B" w14:textId="77777777" w:rsidR="000F7319" w:rsidRDefault="000F7319" w:rsidP="00B66C8F">
            <w:r>
              <w:t>No sense of organization</w:t>
            </w:r>
          </w:p>
        </w:tc>
      </w:tr>
      <w:tr w:rsidR="000F7319" w14:paraId="21741414" w14:textId="77777777" w:rsidTr="006646C6">
        <w:tc>
          <w:tcPr>
            <w:tcW w:w="2340" w:type="dxa"/>
            <w:tcBorders>
              <w:top w:val="single" w:sz="4" w:space="0" w:color="auto"/>
              <w:left w:val="single" w:sz="4" w:space="0" w:color="auto"/>
              <w:bottom w:val="single" w:sz="4" w:space="0" w:color="auto"/>
              <w:right w:val="single" w:sz="4" w:space="0" w:color="auto"/>
            </w:tcBorders>
          </w:tcPr>
          <w:p w14:paraId="7C386877" w14:textId="77777777" w:rsidR="000F7319" w:rsidRDefault="000F7319" w:rsidP="00B66C8F">
            <w:r>
              <w:rPr>
                <w:b/>
              </w:rPr>
              <w:t>Organization</w:t>
            </w:r>
            <w:r>
              <w:t>: Paragraphs</w:t>
            </w:r>
          </w:p>
        </w:tc>
        <w:tc>
          <w:tcPr>
            <w:tcW w:w="2160" w:type="dxa"/>
            <w:tcBorders>
              <w:top w:val="single" w:sz="4" w:space="0" w:color="auto"/>
              <w:left w:val="single" w:sz="4" w:space="0" w:color="auto"/>
              <w:bottom w:val="single" w:sz="4" w:space="0" w:color="auto"/>
              <w:right w:val="single" w:sz="4" w:space="0" w:color="auto"/>
            </w:tcBorders>
          </w:tcPr>
          <w:p w14:paraId="1B0C9365" w14:textId="77777777" w:rsidR="000F7319" w:rsidRDefault="000F7319" w:rsidP="00B66C8F">
            <w:r>
              <w:t xml:space="preserve">All paragraphs have clear ideas, are supported with </w:t>
            </w:r>
            <w:proofErr w:type="gramStart"/>
            <w:r>
              <w:t>examples</w:t>
            </w:r>
            <w:proofErr w:type="gramEnd"/>
            <w:r>
              <w:t xml:space="preserve"> and have smooth transitions.</w:t>
            </w:r>
          </w:p>
        </w:tc>
        <w:tc>
          <w:tcPr>
            <w:tcW w:w="2070" w:type="dxa"/>
            <w:tcBorders>
              <w:top w:val="single" w:sz="4" w:space="0" w:color="auto"/>
              <w:left w:val="single" w:sz="4" w:space="0" w:color="auto"/>
              <w:bottom w:val="single" w:sz="4" w:space="0" w:color="auto"/>
              <w:right w:val="single" w:sz="4" w:space="0" w:color="auto"/>
            </w:tcBorders>
          </w:tcPr>
          <w:p w14:paraId="4C7F4E66" w14:textId="77777777" w:rsidR="000F7319" w:rsidRDefault="000F7319" w:rsidP="00B66C8F">
            <w:r>
              <w:t xml:space="preserve">Most paragraphs have clear ideas, are supported with some </w:t>
            </w:r>
            <w:proofErr w:type="gramStart"/>
            <w:r>
              <w:t>examples</w:t>
            </w:r>
            <w:proofErr w:type="gramEnd"/>
            <w:r>
              <w:t xml:space="preserve"> and have transitions.</w:t>
            </w:r>
          </w:p>
        </w:tc>
        <w:tc>
          <w:tcPr>
            <w:tcW w:w="2160" w:type="dxa"/>
            <w:tcBorders>
              <w:top w:val="single" w:sz="4" w:space="0" w:color="auto"/>
              <w:left w:val="single" w:sz="4" w:space="0" w:color="auto"/>
              <w:bottom w:val="single" w:sz="4" w:space="0" w:color="auto"/>
              <w:right w:val="single" w:sz="4" w:space="0" w:color="auto"/>
            </w:tcBorders>
          </w:tcPr>
          <w:p w14:paraId="4AEF8E8C" w14:textId="77777777" w:rsidR="000F7319" w:rsidRDefault="000F7319" w:rsidP="00B66C8F">
            <w:r>
              <w:t>Some paragraphs have clear ideas, support from examples may be missing and transitions are weak.</w:t>
            </w:r>
          </w:p>
        </w:tc>
        <w:tc>
          <w:tcPr>
            <w:tcW w:w="1847" w:type="dxa"/>
            <w:tcBorders>
              <w:top w:val="single" w:sz="4" w:space="0" w:color="auto"/>
              <w:left w:val="single" w:sz="4" w:space="0" w:color="auto"/>
              <w:bottom w:val="single" w:sz="4" w:space="0" w:color="auto"/>
              <w:right w:val="single" w:sz="4" w:space="0" w:color="auto"/>
            </w:tcBorders>
          </w:tcPr>
          <w:p w14:paraId="633C757C" w14:textId="77777777" w:rsidR="000F7319" w:rsidRDefault="000F7319" w:rsidP="00B66C8F">
            <w:smartTag w:uri="urn:schemas-microsoft-com:office:smarttags" w:element="place">
              <w:r>
                <w:t>Para</w:t>
              </w:r>
            </w:smartTag>
            <w:r>
              <w:t>. lack clear ideas</w:t>
            </w:r>
          </w:p>
        </w:tc>
      </w:tr>
      <w:tr w:rsidR="000F7319" w14:paraId="763CBBEF" w14:textId="77777777" w:rsidTr="006646C6">
        <w:tc>
          <w:tcPr>
            <w:tcW w:w="2340" w:type="dxa"/>
            <w:tcBorders>
              <w:top w:val="single" w:sz="4" w:space="0" w:color="auto"/>
              <w:left w:val="single" w:sz="4" w:space="0" w:color="auto"/>
              <w:bottom w:val="single" w:sz="4" w:space="0" w:color="auto"/>
              <w:right w:val="single" w:sz="4" w:space="0" w:color="auto"/>
            </w:tcBorders>
          </w:tcPr>
          <w:p w14:paraId="7D330AAB" w14:textId="77777777" w:rsidR="000F7319" w:rsidRDefault="000F7319" w:rsidP="00B66C8F">
            <w:pPr>
              <w:rPr>
                <w:b/>
              </w:rPr>
            </w:pPr>
            <w:r>
              <w:rPr>
                <w:b/>
              </w:rPr>
              <w:t>Content (each worth 5 points)</w:t>
            </w:r>
          </w:p>
          <w:p w14:paraId="2A2D464C" w14:textId="77777777" w:rsidR="000F7319" w:rsidRDefault="000F7319" w:rsidP="00B66C8F">
            <w:pPr>
              <w:rPr>
                <w:b/>
              </w:rPr>
            </w:pPr>
          </w:p>
          <w:p w14:paraId="25EE94F9" w14:textId="77777777" w:rsidR="000F7319" w:rsidRDefault="000F7319" w:rsidP="006646C6">
            <w:pPr>
              <w:numPr>
                <w:ilvl w:val="0"/>
                <w:numId w:val="2"/>
              </w:numPr>
              <w:ind w:left="340" w:hanging="180"/>
            </w:pPr>
            <w:r>
              <w:t>Description &amp; overview of the disease</w:t>
            </w:r>
          </w:p>
          <w:p w14:paraId="4CD5D33F" w14:textId="77777777" w:rsidR="000F7319" w:rsidRPr="000C32B4" w:rsidRDefault="000F7319" w:rsidP="006646C6">
            <w:pPr>
              <w:numPr>
                <w:ilvl w:val="1"/>
                <w:numId w:val="1"/>
              </w:numPr>
              <w:tabs>
                <w:tab w:val="clear" w:pos="1440"/>
                <w:tab w:val="num" w:pos="1080"/>
              </w:tabs>
              <w:ind w:left="880"/>
              <w:rPr>
                <w:sz w:val="18"/>
                <w:szCs w:val="18"/>
              </w:rPr>
            </w:pPr>
            <w:r w:rsidRPr="000C32B4">
              <w:rPr>
                <w:sz w:val="18"/>
                <w:szCs w:val="18"/>
              </w:rPr>
              <w:t>History</w:t>
            </w:r>
          </w:p>
          <w:p w14:paraId="4215F9F8" w14:textId="77777777" w:rsidR="000F7319" w:rsidRPr="000C32B4" w:rsidRDefault="000F7319" w:rsidP="006646C6">
            <w:pPr>
              <w:numPr>
                <w:ilvl w:val="1"/>
                <w:numId w:val="1"/>
              </w:numPr>
              <w:tabs>
                <w:tab w:val="clear" w:pos="1440"/>
                <w:tab w:val="num" w:pos="1150"/>
              </w:tabs>
              <w:ind w:left="880"/>
              <w:rPr>
                <w:sz w:val="18"/>
                <w:szCs w:val="18"/>
              </w:rPr>
            </w:pPr>
            <w:r>
              <w:rPr>
                <w:sz w:val="18"/>
                <w:szCs w:val="18"/>
              </w:rPr>
              <w:t>How many people are living with this mental disorder</w:t>
            </w:r>
            <w:r w:rsidRPr="000C32B4">
              <w:rPr>
                <w:sz w:val="18"/>
                <w:szCs w:val="18"/>
              </w:rPr>
              <w:t>?</w:t>
            </w:r>
          </w:p>
          <w:p w14:paraId="60237004" w14:textId="77777777" w:rsidR="000F7319" w:rsidRDefault="000F7319" w:rsidP="006646C6">
            <w:pPr>
              <w:numPr>
                <w:ilvl w:val="1"/>
                <w:numId w:val="1"/>
              </w:numPr>
              <w:tabs>
                <w:tab w:val="clear" w:pos="1440"/>
                <w:tab w:val="num" w:pos="1080"/>
              </w:tabs>
              <w:ind w:left="880"/>
              <w:rPr>
                <w:sz w:val="18"/>
                <w:szCs w:val="18"/>
              </w:rPr>
            </w:pPr>
            <w:r>
              <w:rPr>
                <w:sz w:val="18"/>
                <w:szCs w:val="18"/>
              </w:rPr>
              <w:t>Are there other f</w:t>
            </w:r>
            <w:r w:rsidRPr="000C32B4">
              <w:rPr>
                <w:sz w:val="18"/>
                <w:szCs w:val="18"/>
              </w:rPr>
              <w:t xml:space="preserve">orms or types of the </w:t>
            </w:r>
            <w:r>
              <w:rPr>
                <w:sz w:val="18"/>
                <w:szCs w:val="18"/>
              </w:rPr>
              <w:t>mental disorder?</w:t>
            </w:r>
          </w:p>
          <w:p w14:paraId="4A8D29E3" w14:textId="77777777" w:rsidR="000F7319" w:rsidRDefault="000F7319" w:rsidP="006646C6">
            <w:pPr>
              <w:numPr>
                <w:ilvl w:val="0"/>
                <w:numId w:val="2"/>
              </w:numPr>
              <w:ind w:left="430" w:hanging="270"/>
            </w:pPr>
            <w:r>
              <w:t>Diagnosis</w:t>
            </w:r>
          </w:p>
          <w:p w14:paraId="248CBA8A" w14:textId="77777777" w:rsidR="000F7319" w:rsidRPr="000C32B4" w:rsidRDefault="000F7319" w:rsidP="000F7319">
            <w:pPr>
              <w:numPr>
                <w:ilvl w:val="1"/>
                <w:numId w:val="2"/>
              </w:numPr>
              <w:ind w:left="790"/>
              <w:rPr>
                <w:sz w:val="18"/>
                <w:szCs w:val="18"/>
              </w:rPr>
            </w:pPr>
            <w:r>
              <w:rPr>
                <w:sz w:val="18"/>
                <w:szCs w:val="18"/>
              </w:rPr>
              <w:t>When was the mental disorder first diagnosed?</w:t>
            </w:r>
          </w:p>
          <w:p w14:paraId="45DD0824" w14:textId="77777777" w:rsidR="000F7319" w:rsidRPr="000C32B4" w:rsidRDefault="000F7319" w:rsidP="006646C6">
            <w:pPr>
              <w:numPr>
                <w:ilvl w:val="1"/>
                <w:numId w:val="2"/>
              </w:numPr>
              <w:ind w:left="790"/>
              <w:rPr>
                <w:sz w:val="18"/>
                <w:szCs w:val="18"/>
              </w:rPr>
            </w:pPr>
            <w:r w:rsidRPr="000C32B4">
              <w:rPr>
                <w:sz w:val="18"/>
                <w:szCs w:val="18"/>
              </w:rPr>
              <w:t xml:space="preserve">What tests do the doctors run to determine whether a person has the </w:t>
            </w:r>
            <w:r>
              <w:rPr>
                <w:sz w:val="18"/>
                <w:szCs w:val="18"/>
              </w:rPr>
              <w:t>mental disorder</w:t>
            </w:r>
            <w:r w:rsidRPr="000C32B4">
              <w:rPr>
                <w:sz w:val="18"/>
                <w:szCs w:val="18"/>
              </w:rPr>
              <w:t xml:space="preserve">? </w:t>
            </w:r>
          </w:p>
          <w:p w14:paraId="4B8E15E8" w14:textId="77777777" w:rsidR="000F7319" w:rsidRDefault="000F7319" w:rsidP="006646C6">
            <w:pPr>
              <w:numPr>
                <w:ilvl w:val="0"/>
                <w:numId w:val="2"/>
              </w:numPr>
              <w:ind w:left="520" w:hanging="360"/>
            </w:pPr>
            <w:r>
              <w:t>Causes</w:t>
            </w:r>
          </w:p>
          <w:p w14:paraId="24EB5467" w14:textId="77777777" w:rsidR="000F7319" w:rsidRDefault="000F7319" w:rsidP="006646C6">
            <w:pPr>
              <w:numPr>
                <w:ilvl w:val="1"/>
                <w:numId w:val="2"/>
              </w:numPr>
              <w:ind w:left="790"/>
              <w:rPr>
                <w:sz w:val="18"/>
              </w:rPr>
            </w:pPr>
            <w:r>
              <w:rPr>
                <w:sz w:val="18"/>
              </w:rPr>
              <w:t>Can the</w:t>
            </w:r>
            <w:r w:rsidRPr="000C32B4">
              <w:rPr>
                <w:sz w:val="18"/>
              </w:rPr>
              <w:t xml:space="preserve"> </w:t>
            </w:r>
            <w:r>
              <w:rPr>
                <w:sz w:val="18"/>
              </w:rPr>
              <w:t>mental disorder be inherited and passed down from parents?</w:t>
            </w:r>
          </w:p>
          <w:p w14:paraId="7311B534" w14:textId="77777777" w:rsidR="000F7319" w:rsidRDefault="000F7319" w:rsidP="006646C6">
            <w:pPr>
              <w:numPr>
                <w:ilvl w:val="1"/>
                <w:numId w:val="2"/>
              </w:numPr>
              <w:ind w:left="790"/>
              <w:rPr>
                <w:sz w:val="18"/>
              </w:rPr>
            </w:pPr>
            <w:r>
              <w:rPr>
                <w:sz w:val="18"/>
              </w:rPr>
              <w:t xml:space="preserve">Can lifestyle </w:t>
            </w:r>
            <w:proofErr w:type="gramStart"/>
            <w:r>
              <w:rPr>
                <w:sz w:val="18"/>
              </w:rPr>
              <w:t>have an effect on</w:t>
            </w:r>
            <w:proofErr w:type="gramEnd"/>
            <w:r>
              <w:rPr>
                <w:sz w:val="18"/>
              </w:rPr>
              <w:t xml:space="preserve"> the mental disorder?</w:t>
            </w:r>
          </w:p>
          <w:p w14:paraId="0961782A" w14:textId="77777777" w:rsidR="000F7319" w:rsidRDefault="000F7319" w:rsidP="006646C6">
            <w:pPr>
              <w:numPr>
                <w:ilvl w:val="1"/>
                <w:numId w:val="2"/>
              </w:numPr>
              <w:ind w:left="790"/>
              <w:rPr>
                <w:sz w:val="18"/>
              </w:rPr>
            </w:pPr>
            <w:r>
              <w:rPr>
                <w:sz w:val="18"/>
              </w:rPr>
              <w:t xml:space="preserve">What is the primary cause? </w:t>
            </w:r>
          </w:p>
          <w:p w14:paraId="7B4BA8DD" w14:textId="77777777" w:rsidR="000F7319" w:rsidRDefault="000F7319" w:rsidP="006646C6">
            <w:pPr>
              <w:numPr>
                <w:ilvl w:val="0"/>
                <w:numId w:val="2"/>
              </w:numPr>
              <w:ind w:left="520" w:hanging="360"/>
            </w:pPr>
            <w:r>
              <w:t>Signs, Symptoms, Behaviors</w:t>
            </w:r>
          </w:p>
          <w:p w14:paraId="209A1CAD" w14:textId="77777777" w:rsidR="000F7319" w:rsidRDefault="000F7319" w:rsidP="006646C6">
            <w:pPr>
              <w:numPr>
                <w:ilvl w:val="0"/>
                <w:numId w:val="2"/>
              </w:numPr>
              <w:ind w:left="520" w:hanging="270"/>
            </w:pPr>
            <w:r>
              <w:lastRenderedPageBreak/>
              <w:t>Treatment &amp; Prevention</w:t>
            </w:r>
          </w:p>
          <w:p w14:paraId="534ACC06" w14:textId="77777777" w:rsidR="000F7319" w:rsidRPr="000C32B4" w:rsidRDefault="000F7319" w:rsidP="006646C6">
            <w:pPr>
              <w:numPr>
                <w:ilvl w:val="1"/>
                <w:numId w:val="2"/>
              </w:numPr>
              <w:ind w:left="790" w:hanging="270"/>
              <w:rPr>
                <w:sz w:val="18"/>
                <w:szCs w:val="18"/>
              </w:rPr>
            </w:pPr>
            <w:r w:rsidRPr="000C32B4">
              <w:rPr>
                <w:sz w:val="18"/>
                <w:szCs w:val="18"/>
              </w:rPr>
              <w:t>What are the treatment</w:t>
            </w:r>
            <w:r>
              <w:rPr>
                <w:sz w:val="18"/>
                <w:szCs w:val="18"/>
              </w:rPr>
              <w:t xml:space="preserve"> and prevention</w:t>
            </w:r>
            <w:r w:rsidRPr="000C32B4">
              <w:rPr>
                <w:sz w:val="18"/>
                <w:szCs w:val="18"/>
              </w:rPr>
              <w:t xml:space="preserve"> options?</w:t>
            </w:r>
          </w:p>
          <w:p w14:paraId="7781DE57" w14:textId="77777777" w:rsidR="000F7319" w:rsidRPr="002A1647" w:rsidRDefault="000F7319" w:rsidP="006646C6">
            <w:pPr>
              <w:numPr>
                <w:ilvl w:val="1"/>
                <w:numId w:val="2"/>
              </w:numPr>
              <w:ind w:left="790" w:hanging="270"/>
              <w:rPr>
                <w:sz w:val="18"/>
                <w:szCs w:val="18"/>
              </w:rPr>
            </w:pPr>
            <w:r w:rsidRPr="000C32B4">
              <w:rPr>
                <w:sz w:val="18"/>
                <w:szCs w:val="18"/>
              </w:rPr>
              <w:t xml:space="preserve">Is there a cure? </w:t>
            </w:r>
          </w:p>
        </w:tc>
        <w:tc>
          <w:tcPr>
            <w:tcW w:w="2160" w:type="dxa"/>
            <w:tcBorders>
              <w:top w:val="single" w:sz="4" w:space="0" w:color="auto"/>
              <w:left w:val="single" w:sz="4" w:space="0" w:color="auto"/>
              <w:bottom w:val="single" w:sz="4" w:space="0" w:color="auto"/>
              <w:right w:val="single" w:sz="4" w:space="0" w:color="auto"/>
            </w:tcBorders>
          </w:tcPr>
          <w:p w14:paraId="4C3B997B" w14:textId="77777777" w:rsidR="000F7319" w:rsidRDefault="000F7319" w:rsidP="00B66C8F">
            <w:r>
              <w:lastRenderedPageBreak/>
              <w:t>Exceptionally well-presented and argued; ideas are detailed, well-developed, supported with specific evidence &amp; facts, as well as examples and specific details.</w:t>
            </w:r>
          </w:p>
        </w:tc>
        <w:tc>
          <w:tcPr>
            <w:tcW w:w="2070" w:type="dxa"/>
            <w:tcBorders>
              <w:top w:val="single" w:sz="4" w:space="0" w:color="auto"/>
              <w:left w:val="single" w:sz="4" w:space="0" w:color="auto"/>
              <w:bottom w:val="single" w:sz="4" w:space="0" w:color="auto"/>
              <w:right w:val="single" w:sz="4" w:space="0" w:color="auto"/>
            </w:tcBorders>
          </w:tcPr>
          <w:p w14:paraId="257BD07D" w14:textId="77777777" w:rsidR="000F7319" w:rsidRDefault="000F7319" w:rsidP="00B66C8F">
            <w:r>
              <w:t>Well-presented and argued; ideas are detailed, developed and supported with evidence and details, mostly specific.</w:t>
            </w:r>
          </w:p>
        </w:tc>
        <w:tc>
          <w:tcPr>
            <w:tcW w:w="2160" w:type="dxa"/>
            <w:tcBorders>
              <w:top w:val="single" w:sz="4" w:space="0" w:color="auto"/>
              <w:left w:val="single" w:sz="4" w:space="0" w:color="auto"/>
              <w:bottom w:val="single" w:sz="4" w:space="0" w:color="auto"/>
              <w:right w:val="single" w:sz="4" w:space="0" w:color="auto"/>
            </w:tcBorders>
          </w:tcPr>
          <w:p w14:paraId="19FA05DB" w14:textId="77777777" w:rsidR="000F7319" w:rsidRDefault="000F7319" w:rsidP="00B66C8F">
            <w:r>
              <w:t>Content is sound and solid; ideas are present but not particularly developed or supported; some evidence, but usually of a generalized nature.</w:t>
            </w:r>
          </w:p>
        </w:tc>
        <w:tc>
          <w:tcPr>
            <w:tcW w:w="1847" w:type="dxa"/>
            <w:tcBorders>
              <w:top w:val="single" w:sz="4" w:space="0" w:color="auto"/>
              <w:left w:val="single" w:sz="4" w:space="0" w:color="auto"/>
              <w:bottom w:val="single" w:sz="4" w:space="0" w:color="auto"/>
              <w:right w:val="single" w:sz="4" w:space="0" w:color="auto"/>
            </w:tcBorders>
          </w:tcPr>
          <w:p w14:paraId="27BF701C" w14:textId="77777777" w:rsidR="000F7319" w:rsidRDefault="000F7319" w:rsidP="00B66C8F">
            <w:r>
              <w:t>Content is not sound</w:t>
            </w:r>
          </w:p>
        </w:tc>
      </w:tr>
      <w:tr w:rsidR="000F7319" w14:paraId="2D9EEBC1" w14:textId="77777777" w:rsidTr="006646C6">
        <w:tc>
          <w:tcPr>
            <w:tcW w:w="2340" w:type="dxa"/>
            <w:tcBorders>
              <w:top w:val="single" w:sz="4" w:space="0" w:color="auto"/>
              <w:left w:val="single" w:sz="4" w:space="0" w:color="auto"/>
              <w:bottom w:val="single" w:sz="4" w:space="0" w:color="auto"/>
              <w:right w:val="single" w:sz="4" w:space="0" w:color="auto"/>
            </w:tcBorders>
          </w:tcPr>
          <w:p w14:paraId="1302B0E5" w14:textId="77777777" w:rsidR="000F7319" w:rsidRDefault="000F7319" w:rsidP="00B66C8F">
            <w:pPr>
              <w:rPr>
                <w:b/>
              </w:rPr>
            </w:pPr>
            <w:r>
              <w:rPr>
                <w:b/>
              </w:rPr>
              <w:t>Bibliography</w:t>
            </w:r>
          </w:p>
        </w:tc>
        <w:tc>
          <w:tcPr>
            <w:tcW w:w="2160" w:type="dxa"/>
            <w:tcBorders>
              <w:top w:val="single" w:sz="4" w:space="0" w:color="auto"/>
              <w:left w:val="single" w:sz="4" w:space="0" w:color="auto"/>
              <w:bottom w:val="single" w:sz="4" w:space="0" w:color="auto"/>
              <w:right w:val="single" w:sz="4" w:space="0" w:color="auto"/>
            </w:tcBorders>
          </w:tcPr>
          <w:p w14:paraId="6948F869" w14:textId="77777777" w:rsidR="000F7319" w:rsidRDefault="000F7319" w:rsidP="00B66C8F">
            <w:r>
              <w:t>5 Sources are exceptionally well-integrated and they support claims argued in the paper very effectively. Quotations and Works Cited conform to APA style sheet.</w:t>
            </w:r>
          </w:p>
        </w:tc>
        <w:tc>
          <w:tcPr>
            <w:tcW w:w="2070" w:type="dxa"/>
            <w:tcBorders>
              <w:top w:val="single" w:sz="4" w:space="0" w:color="auto"/>
              <w:left w:val="single" w:sz="4" w:space="0" w:color="auto"/>
              <w:bottom w:val="single" w:sz="4" w:space="0" w:color="auto"/>
              <w:right w:val="single" w:sz="4" w:space="0" w:color="auto"/>
            </w:tcBorders>
          </w:tcPr>
          <w:p w14:paraId="2F6ECF54" w14:textId="77777777" w:rsidR="000F7319" w:rsidRDefault="000F7319" w:rsidP="00B66C8F">
            <w:r>
              <w:t xml:space="preserve">Sources are well integrated and support the paper’s claims. There may be occasional errors, but the sources and Works Cited conform to APA style sheet. </w:t>
            </w:r>
          </w:p>
        </w:tc>
        <w:tc>
          <w:tcPr>
            <w:tcW w:w="2160" w:type="dxa"/>
            <w:tcBorders>
              <w:top w:val="single" w:sz="4" w:space="0" w:color="auto"/>
              <w:left w:val="single" w:sz="4" w:space="0" w:color="auto"/>
              <w:bottom w:val="single" w:sz="4" w:space="0" w:color="auto"/>
              <w:right w:val="single" w:sz="4" w:space="0" w:color="auto"/>
            </w:tcBorders>
          </w:tcPr>
          <w:p w14:paraId="491494AB" w14:textId="77777777" w:rsidR="000F7319" w:rsidRDefault="000F7319" w:rsidP="00B66C8F">
            <w:r>
              <w:t>Sources support some claims made in the paper, but might not be integrated well within the paper’s argument. There may be a few errors in APA style..</w:t>
            </w:r>
          </w:p>
        </w:tc>
        <w:tc>
          <w:tcPr>
            <w:tcW w:w="1847" w:type="dxa"/>
            <w:tcBorders>
              <w:top w:val="single" w:sz="4" w:space="0" w:color="auto"/>
              <w:left w:val="single" w:sz="4" w:space="0" w:color="auto"/>
              <w:bottom w:val="single" w:sz="4" w:space="0" w:color="auto"/>
              <w:right w:val="single" w:sz="4" w:space="0" w:color="auto"/>
            </w:tcBorders>
          </w:tcPr>
          <w:p w14:paraId="35984514" w14:textId="77777777" w:rsidR="000F7319" w:rsidRDefault="000F7319" w:rsidP="00B66C8F">
            <w:r>
              <w:t>The paper does not use adequate research or if it does, the sources are not integrated well. They are not cited correctly according to APA style, nor listed correctly on the Works Cited page.</w:t>
            </w:r>
          </w:p>
        </w:tc>
      </w:tr>
      <w:tr w:rsidR="000F7319" w14:paraId="765D5847" w14:textId="77777777" w:rsidTr="006646C6">
        <w:trPr>
          <w:trHeight w:val="1457"/>
        </w:trPr>
        <w:tc>
          <w:tcPr>
            <w:tcW w:w="2340" w:type="dxa"/>
            <w:tcBorders>
              <w:top w:val="single" w:sz="4" w:space="0" w:color="auto"/>
              <w:left w:val="single" w:sz="4" w:space="0" w:color="auto"/>
              <w:bottom w:val="single" w:sz="4" w:space="0" w:color="auto"/>
              <w:right w:val="single" w:sz="4" w:space="0" w:color="auto"/>
            </w:tcBorders>
          </w:tcPr>
          <w:p w14:paraId="44C71CA3" w14:textId="77777777" w:rsidR="000F7319" w:rsidRDefault="000F7319" w:rsidP="00B66C8F">
            <w:r>
              <w:rPr>
                <w:b/>
              </w:rPr>
              <w:t>Grammar &amp; Mechanics</w:t>
            </w:r>
          </w:p>
        </w:tc>
        <w:tc>
          <w:tcPr>
            <w:tcW w:w="2160" w:type="dxa"/>
            <w:tcBorders>
              <w:top w:val="single" w:sz="4" w:space="0" w:color="auto"/>
              <w:left w:val="single" w:sz="4" w:space="0" w:color="auto"/>
              <w:bottom w:val="single" w:sz="4" w:space="0" w:color="auto"/>
              <w:right w:val="single" w:sz="4" w:space="0" w:color="auto"/>
            </w:tcBorders>
          </w:tcPr>
          <w:p w14:paraId="25A264AB" w14:textId="77777777" w:rsidR="000F7319" w:rsidRDefault="000F7319" w:rsidP="00B66C8F">
            <w:r>
              <w:t>Excellent grammar, spelling, syntax and punctuation.</w:t>
            </w:r>
          </w:p>
        </w:tc>
        <w:tc>
          <w:tcPr>
            <w:tcW w:w="2070" w:type="dxa"/>
            <w:tcBorders>
              <w:top w:val="single" w:sz="4" w:space="0" w:color="auto"/>
              <w:left w:val="single" w:sz="4" w:space="0" w:color="auto"/>
              <w:bottom w:val="single" w:sz="4" w:space="0" w:color="auto"/>
              <w:right w:val="single" w:sz="4" w:space="0" w:color="auto"/>
            </w:tcBorders>
          </w:tcPr>
          <w:p w14:paraId="61FCCA96" w14:textId="77777777" w:rsidR="000F7319" w:rsidRDefault="000F7319" w:rsidP="00B66C8F">
            <w:r>
              <w:t>A few errors in grammar, spelling, syntax and punctuation, but not many.</w:t>
            </w:r>
          </w:p>
        </w:tc>
        <w:tc>
          <w:tcPr>
            <w:tcW w:w="2160" w:type="dxa"/>
            <w:tcBorders>
              <w:top w:val="single" w:sz="4" w:space="0" w:color="auto"/>
              <w:left w:val="single" w:sz="4" w:space="0" w:color="auto"/>
              <w:bottom w:val="single" w:sz="4" w:space="0" w:color="auto"/>
              <w:right w:val="single" w:sz="4" w:space="0" w:color="auto"/>
            </w:tcBorders>
          </w:tcPr>
          <w:p w14:paraId="39F4CDDC" w14:textId="77777777" w:rsidR="000F7319" w:rsidRDefault="000F7319" w:rsidP="00B66C8F">
            <w:r>
              <w:t>Shows a pattern of errors in spelling, grammar, syntax and/or punctuation.  Could also be a sign of lack of proof-reading.</w:t>
            </w:r>
          </w:p>
        </w:tc>
        <w:tc>
          <w:tcPr>
            <w:tcW w:w="1847" w:type="dxa"/>
            <w:tcBorders>
              <w:top w:val="single" w:sz="4" w:space="0" w:color="auto"/>
              <w:left w:val="single" w:sz="4" w:space="0" w:color="auto"/>
              <w:bottom w:val="single" w:sz="4" w:space="0" w:color="auto"/>
              <w:right w:val="single" w:sz="4" w:space="0" w:color="auto"/>
            </w:tcBorders>
          </w:tcPr>
          <w:p w14:paraId="7F8A43F0" w14:textId="77777777" w:rsidR="000F7319" w:rsidRDefault="000F7319" w:rsidP="00B66C8F">
            <w:r>
              <w:t>Continuous errors</w:t>
            </w:r>
          </w:p>
        </w:tc>
      </w:tr>
    </w:tbl>
    <w:p w14:paraId="76109300" w14:textId="77777777" w:rsidR="000F7319" w:rsidRDefault="000F7319" w:rsidP="000F7319"/>
    <w:p w14:paraId="74E466E6" w14:textId="77777777" w:rsidR="00B51F35" w:rsidRDefault="006646C6"/>
    <w:sectPr w:rsidR="00B51F35" w:rsidSect="000539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00A64"/>
    <w:multiLevelType w:val="hybridMultilevel"/>
    <w:tmpl w:val="C5306DB4"/>
    <w:lvl w:ilvl="0" w:tplc="23E44AE4">
      <w:start w:val="1"/>
      <w:numFmt w:val="upperRoman"/>
      <w:lvlText w:val="%1."/>
      <w:lvlJc w:val="left"/>
      <w:pPr>
        <w:ind w:left="1140" w:hanging="720"/>
      </w:pPr>
      <w:rPr>
        <w:rFonts w:hint="default"/>
      </w:rPr>
    </w:lvl>
    <w:lvl w:ilvl="1" w:tplc="04090019">
      <w:start w:val="1"/>
      <w:numFmt w:val="lowerLetter"/>
      <w:lvlText w:val="%2."/>
      <w:lvlJc w:val="left"/>
      <w:pPr>
        <w:ind w:left="1500" w:hanging="360"/>
      </w:pPr>
    </w:lvl>
    <w:lvl w:ilvl="2" w:tplc="0CF8C19C">
      <w:start w:val="6"/>
      <w:numFmt w:val="upperRoman"/>
      <w:lvlText w:val="%3&gt;"/>
      <w:lvlJc w:val="left"/>
      <w:pPr>
        <w:ind w:left="2760" w:hanging="72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764471ED"/>
    <w:multiLevelType w:val="hybridMultilevel"/>
    <w:tmpl w:val="F37433FC"/>
    <w:lvl w:ilvl="0" w:tplc="A6B29B18">
      <w:start w:val="1"/>
      <w:numFmt w:val="decimal"/>
      <w:lvlText w:val="%1)"/>
      <w:lvlJc w:val="left"/>
      <w:pPr>
        <w:tabs>
          <w:tab w:val="num" w:pos="720"/>
        </w:tabs>
        <w:ind w:left="720" w:hanging="360"/>
      </w:pPr>
      <w:rPr>
        <w:rFonts w:ascii="Times New Roman" w:eastAsia="Times New Roman" w:hAnsi="Times New Roman" w:cs="Times New Roman"/>
      </w:rPr>
    </w:lvl>
    <w:lvl w:ilvl="1" w:tplc="054EBF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19"/>
    <w:rsid w:val="000F7319"/>
    <w:rsid w:val="004F6644"/>
    <w:rsid w:val="006646C6"/>
    <w:rsid w:val="00ED0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8103117"/>
  <w15:chartTrackingRefBased/>
  <w15:docId w15:val="{70CD109D-6AA6-45D2-A1F0-0419A9C7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3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7319"/>
    <w:rPr>
      <w:sz w:val="24"/>
    </w:rPr>
  </w:style>
  <w:style w:type="character" w:customStyle="1" w:styleId="BodyTextChar">
    <w:name w:val="Body Text Char"/>
    <w:basedOn w:val="DefaultParagraphFont"/>
    <w:link w:val="BodyText"/>
    <w:rsid w:val="000F731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Shimko, Emily</dc:creator>
  <cp:keywords/>
  <dc:description/>
  <cp:lastModifiedBy>gold girl</cp:lastModifiedBy>
  <cp:revision>2</cp:revision>
  <dcterms:created xsi:type="dcterms:W3CDTF">2021-02-06T23:29:00Z</dcterms:created>
  <dcterms:modified xsi:type="dcterms:W3CDTF">2021-02-06T23:29:00Z</dcterms:modified>
</cp:coreProperties>
</file>